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D4" w:rsidRPr="000F7FFC" w:rsidRDefault="00503DD4" w:rsidP="00503DD4">
      <w:pPr>
        <w:jc w:val="center"/>
        <w:rPr>
          <w:rFonts w:ascii="Times New Roman" w:hAnsi="Times New Roman" w:cs="Times New Roman"/>
          <w:sz w:val="28"/>
          <w:szCs w:val="28"/>
        </w:rPr>
      </w:pPr>
      <w:r w:rsidRPr="000F7FFC">
        <w:rPr>
          <w:rFonts w:ascii="Times New Roman" w:hAnsi="Times New Roman" w:cs="Times New Roman"/>
          <w:sz w:val="28"/>
          <w:szCs w:val="28"/>
        </w:rPr>
        <w:t>Н А К А З</w:t>
      </w:r>
    </w:p>
    <w:p w:rsidR="00503DD4" w:rsidRPr="000F7FFC" w:rsidRDefault="00503DD4" w:rsidP="00503DD4">
      <w:pPr>
        <w:rPr>
          <w:rFonts w:ascii="Times New Roman" w:hAnsi="Times New Roman" w:cs="Times New Roman"/>
          <w:sz w:val="28"/>
          <w:szCs w:val="28"/>
        </w:rPr>
      </w:pPr>
    </w:p>
    <w:p w:rsidR="00503DD4" w:rsidRDefault="00503DD4" w:rsidP="00503DD4">
      <w:pPr>
        <w:rPr>
          <w:rFonts w:ascii="Times New Roman" w:hAnsi="Times New Roman" w:cs="Times New Roman"/>
          <w:sz w:val="28"/>
          <w:szCs w:val="28"/>
        </w:rPr>
      </w:pPr>
    </w:p>
    <w:p w:rsidR="00503DD4" w:rsidRPr="000F7FFC" w:rsidRDefault="00503DD4" w:rsidP="00503DD4">
      <w:pPr>
        <w:rPr>
          <w:rFonts w:ascii="Times New Roman" w:hAnsi="Times New Roman" w:cs="Times New Roman"/>
          <w:sz w:val="28"/>
          <w:szCs w:val="28"/>
        </w:rPr>
      </w:pPr>
      <w:r>
        <w:rPr>
          <w:rFonts w:ascii="Times New Roman" w:hAnsi="Times New Roman" w:cs="Times New Roman"/>
          <w:sz w:val="28"/>
          <w:szCs w:val="28"/>
        </w:rPr>
        <w:t>02.06</w:t>
      </w:r>
      <w:r w:rsidRPr="000F7FFC">
        <w:rPr>
          <w:rFonts w:ascii="Times New Roman" w:hAnsi="Times New Roman" w:cs="Times New Roman"/>
          <w:sz w:val="28"/>
          <w:szCs w:val="28"/>
        </w:rPr>
        <w:t>.202</w:t>
      </w:r>
      <w:r>
        <w:rPr>
          <w:rFonts w:ascii="Times New Roman" w:hAnsi="Times New Roman" w:cs="Times New Roman"/>
          <w:sz w:val="28"/>
          <w:szCs w:val="28"/>
        </w:rPr>
        <w:t>3</w:t>
      </w:r>
      <w:r w:rsidRPr="000F7FFC">
        <w:rPr>
          <w:rFonts w:ascii="Times New Roman" w:hAnsi="Times New Roman" w:cs="Times New Roman"/>
          <w:sz w:val="28"/>
          <w:szCs w:val="28"/>
        </w:rPr>
        <w:t xml:space="preserve">                                    м. Миргород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7FFC">
        <w:rPr>
          <w:rFonts w:ascii="Times New Roman" w:hAnsi="Times New Roman" w:cs="Times New Roman"/>
          <w:sz w:val="28"/>
          <w:szCs w:val="28"/>
        </w:rPr>
        <w:t xml:space="preserve">№         - О                          </w:t>
      </w:r>
    </w:p>
    <w:p w:rsidR="00F91109" w:rsidRPr="00681D48" w:rsidRDefault="00F91109" w:rsidP="00F91109">
      <w:pPr>
        <w:tabs>
          <w:tab w:val="left" w:pos="4489"/>
          <w:tab w:val="left" w:pos="5092"/>
        </w:tabs>
        <w:snapToGrid w:val="0"/>
        <w:rPr>
          <w:rFonts w:ascii="Times New Roman" w:eastAsia="Times New Roman" w:hAnsi="Times New Roman" w:cs="Times New Roman"/>
          <w:sz w:val="28"/>
          <w:szCs w:val="28"/>
        </w:rPr>
      </w:pPr>
    </w:p>
    <w:p w:rsidR="00113356" w:rsidRPr="00503DD4" w:rsidRDefault="00F91109" w:rsidP="00503DD4">
      <w:pPr>
        <w:autoSpaceDE w:val="0"/>
        <w:autoSpaceDN w:val="0"/>
        <w:adjustRightInd w:val="0"/>
        <w:ind w:right="5389"/>
        <w:jc w:val="both"/>
        <w:rPr>
          <w:rFonts w:ascii="Times New Roman" w:hAnsi="Times New Roman" w:cs="Times New Roman"/>
          <w:sz w:val="28"/>
          <w:szCs w:val="28"/>
        </w:rPr>
      </w:pPr>
      <w:r w:rsidRPr="00681D48">
        <w:rPr>
          <w:rFonts w:ascii="Times New Roman" w:eastAsia="Times New Roman" w:hAnsi="Times New Roman" w:cs="Times New Roman"/>
          <w:sz w:val="20"/>
          <w:szCs w:val="20"/>
          <w:lang w:eastAsia="uk-UA"/>
        </w:rPr>
        <w:br w:type="textWrapping" w:clear="all"/>
      </w:r>
      <w:r w:rsidRPr="00503DD4">
        <w:rPr>
          <w:rFonts w:ascii="Times New Roman" w:hAnsi="Times New Roman" w:cs="Times New Roman"/>
          <w:sz w:val="28"/>
          <w:szCs w:val="28"/>
        </w:rPr>
        <w:t>Про призначення відповідальної особи</w:t>
      </w:r>
      <w:r w:rsidR="00503DD4">
        <w:rPr>
          <w:rFonts w:ascii="Times New Roman" w:hAnsi="Times New Roman" w:cs="Times New Roman"/>
          <w:sz w:val="28"/>
          <w:szCs w:val="28"/>
        </w:rPr>
        <w:t xml:space="preserve"> </w:t>
      </w:r>
      <w:r w:rsidRPr="00503DD4">
        <w:rPr>
          <w:rFonts w:ascii="Times New Roman" w:hAnsi="Times New Roman" w:cs="Times New Roman"/>
          <w:sz w:val="28"/>
          <w:szCs w:val="28"/>
        </w:rPr>
        <w:t>з питань протидії булінгу в закладі ос</w:t>
      </w:r>
      <w:r w:rsidR="00113356" w:rsidRPr="00503DD4">
        <w:rPr>
          <w:rFonts w:ascii="Times New Roman" w:hAnsi="Times New Roman" w:cs="Times New Roman"/>
          <w:sz w:val="28"/>
          <w:szCs w:val="28"/>
        </w:rPr>
        <w:t>в</w:t>
      </w:r>
      <w:r w:rsidRPr="00503DD4">
        <w:rPr>
          <w:rFonts w:ascii="Times New Roman" w:hAnsi="Times New Roman" w:cs="Times New Roman"/>
          <w:sz w:val="28"/>
          <w:szCs w:val="28"/>
        </w:rPr>
        <w:t xml:space="preserve">іти </w:t>
      </w:r>
      <w:r w:rsidR="00503DD4">
        <w:rPr>
          <w:rFonts w:ascii="Times New Roman" w:hAnsi="Times New Roman" w:cs="Times New Roman"/>
          <w:sz w:val="28"/>
          <w:szCs w:val="28"/>
        </w:rPr>
        <w:t xml:space="preserve"> </w:t>
      </w:r>
      <w:r w:rsidRPr="00503DD4">
        <w:rPr>
          <w:rFonts w:ascii="Times New Roman" w:hAnsi="Times New Roman" w:cs="Times New Roman"/>
          <w:sz w:val="28"/>
          <w:szCs w:val="28"/>
        </w:rPr>
        <w:t>на  202</w:t>
      </w:r>
      <w:r w:rsidR="00503DD4">
        <w:rPr>
          <w:rFonts w:ascii="Times New Roman" w:hAnsi="Times New Roman" w:cs="Times New Roman"/>
          <w:sz w:val="28"/>
          <w:szCs w:val="28"/>
        </w:rPr>
        <w:t>3/</w:t>
      </w:r>
      <w:r w:rsidRPr="00503DD4">
        <w:rPr>
          <w:rFonts w:ascii="Times New Roman" w:hAnsi="Times New Roman" w:cs="Times New Roman"/>
          <w:sz w:val="28"/>
          <w:szCs w:val="28"/>
        </w:rPr>
        <w:t>202</w:t>
      </w:r>
      <w:r w:rsidR="00503DD4">
        <w:rPr>
          <w:rFonts w:ascii="Times New Roman" w:hAnsi="Times New Roman" w:cs="Times New Roman"/>
          <w:sz w:val="28"/>
          <w:szCs w:val="28"/>
        </w:rPr>
        <w:t>4</w:t>
      </w:r>
      <w:r w:rsidRPr="00503DD4">
        <w:rPr>
          <w:rFonts w:ascii="Times New Roman" w:hAnsi="Times New Roman" w:cs="Times New Roman"/>
          <w:sz w:val="28"/>
          <w:szCs w:val="28"/>
        </w:rPr>
        <w:t xml:space="preserve"> навчальний  рік</w:t>
      </w:r>
    </w:p>
    <w:p w:rsidR="00113356" w:rsidRPr="005950AE" w:rsidRDefault="003B162E" w:rsidP="005950AE">
      <w:pPr>
        <w:spacing w:before="100" w:beforeAutospacing="1" w:after="100" w:afterAutospacing="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03DD4" w:rsidRPr="00FF2CC9">
        <w:rPr>
          <w:rFonts w:ascii="Times New Roman" w:hAnsi="Times New Roman" w:cs="Times New Roman"/>
          <w:sz w:val="28"/>
          <w:szCs w:val="28"/>
        </w:rPr>
        <w:t>На виконання положень Законів України «Про освіту», «Про охорону дитинства», «Про внесення змін до деяких законодавчих актів України щодо протидії булінгу (цькуванню), Кодексу України «Про адміністративні правопорушення», на виконання наказу Міністерства освіти і науки України від 28.12.2019 року  №1646 «Деякі питання реагування на випадки булінгу (цькування) та застосування заходів виховного впливу в закладах освіти», зареєстрованого  в  Міністерстві  юстиції   України   від   03.02.2020  </w:t>
      </w:r>
      <w:r w:rsidR="00503DD4">
        <w:rPr>
          <w:rFonts w:ascii="Times New Roman" w:hAnsi="Times New Roman" w:cs="Times New Roman"/>
          <w:sz w:val="28"/>
          <w:szCs w:val="28"/>
        </w:rPr>
        <w:t>року за № 111/34394,</w:t>
      </w:r>
      <w:r w:rsidR="00503DD4" w:rsidRPr="00FF2CC9">
        <w:rPr>
          <w:rFonts w:ascii="Times New Roman" w:hAnsi="Times New Roman" w:cs="Times New Roman"/>
          <w:sz w:val="28"/>
          <w:szCs w:val="28"/>
        </w:rPr>
        <w:t xml:space="preserve"> листа Міністерства освіти і науки України від 14.08.2020 №1/9-436 «Про створення безпечного освітнього середовища в закладі освіти та попередження і протидії булінгу (цькуванню)», на виконання рішення педагогічної ради від 29.05.2023 року, протокол №5 про затвердження «</w:t>
      </w:r>
      <w:proofErr w:type="spellStart"/>
      <w:r w:rsidR="00503DD4" w:rsidRPr="00FF2CC9">
        <w:rPr>
          <w:rFonts w:ascii="Times New Roman" w:hAnsi="Times New Roman" w:cs="Times New Roman"/>
          <w:sz w:val="28"/>
          <w:szCs w:val="28"/>
        </w:rPr>
        <w:t>Антибулінгової</w:t>
      </w:r>
      <w:proofErr w:type="spellEnd"/>
      <w:r w:rsidR="00503DD4" w:rsidRPr="00FF2CC9">
        <w:rPr>
          <w:rFonts w:ascii="Times New Roman" w:hAnsi="Times New Roman" w:cs="Times New Roman"/>
          <w:sz w:val="28"/>
          <w:szCs w:val="28"/>
        </w:rPr>
        <w:t xml:space="preserve"> програми Миргородської спеціальної школи на 2023/2024 навчальний рік»   </w:t>
      </w:r>
      <w:r w:rsidR="005950AE" w:rsidRPr="005950AE">
        <w:rPr>
          <w:rFonts w:ascii="Times New Roman" w:hAnsi="Times New Roman" w:cs="Times New Roman"/>
          <w:sz w:val="28"/>
          <w:szCs w:val="28"/>
        </w:rPr>
        <w:t xml:space="preserve"> </w:t>
      </w:r>
      <w:r w:rsidR="005950AE">
        <w:rPr>
          <w:rFonts w:ascii="Times New Roman" w:hAnsi="Times New Roman" w:cs="Times New Roman"/>
          <w:sz w:val="28"/>
          <w:szCs w:val="28"/>
        </w:rPr>
        <w:t xml:space="preserve">та </w:t>
      </w:r>
      <w:r w:rsidR="00F91109" w:rsidRPr="005950AE">
        <w:rPr>
          <w:rFonts w:ascii="Times New Roman" w:hAnsi="Times New Roman" w:cs="Times New Roman"/>
          <w:sz w:val="28"/>
          <w:szCs w:val="28"/>
        </w:rPr>
        <w:t xml:space="preserve"> з метою створення у закладі безпечного освітнього середовища, вільного від насильства та булінгу (цькування)</w:t>
      </w:r>
    </w:p>
    <w:p w:rsidR="00A21BD4" w:rsidRPr="00A21BD4" w:rsidRDefault="00F91109" w:rsidP="00503DD4">
      <w:pPr>
        <w:pStyle w:val="1"/>
        <w:shd w:val="clear" w:color="auto" w:fill="auto"/>
        <w:spacing w:before="0" w:after="0" w:line="360" w:lineRule="auto"/>
        <w:ind w:left="20" w:hanging="20"/>
        <w:jc w:val="both"/>
        <w:rPr>
          <w:sz w:val="28"/>
          <w:szCs w:val="28"/>
        </w:rPr>
      </w:pPr>
      <w:r w:rsidRPr="00A21BD4">
        <w:rPr>
          <w:sz w:val="28"/>
          <w:szCs w:val="28"/>
        </w:rPr>
        <w:t>НАКАЗУЮ :</w:t>
      </w:r>
    </w:p>
    <w:p w:rsidR="00A21BD4" w:rsidRPr="00A21BD4" w:rsidRDefault="00F91109" w:rsidP="00503DD4">
      <w:pPr>
        <w:pStyle w:val="1"/>
        <w:numPr>
          <w:ilvl w:val="0"/>
          <w:numId w:val="5"/>
        </w:numPr>
        <w:shd w:val="clear" w:color="auto" w:fill="auto"/>
        <w:spacing w:before="0" w:after="0" w:line="240" w:lineRule="auto"/>
        <w:ind w:left="426" w:hanging="426"/>
        <w:jc w:val="both"/>
        <w:rPr>
          <w:sz w:val="28"/>
          <w:szCs w:val="28"/>
        </w:rPr>
      </w:pPr>
      <w:r w:rsidRPr="00A21BD4">
        <w:rPr>
          <w:sz w:val="28"/>
          <w:szCs w:val="28"/>
        </w:rPr>
        <w:t xml:space="preserve">Призначити відповідальною особою з питань протидії булінгу </w:t>
      </w:r>
      <w:r w:rsidR="00113356" w:rsidRPr="00A21BD4">
        <w:rPr>
          <w:sz w:val="28"/>
          <w:szCs w:val="28"/>
        </w:rPr>
        <w:t>в</w:t>
      </w:r>
      <w:r w:rsidRPr="00A21BD4">
        <w:rPr>
          <w:sz w:val="28"/>
          <w:szCs w:val="28"/>
        </w:rPr>
        <w:t xml:space="preserve"> </w:t>
      </w:r>
      <w:r w:rsidR="00503DD4">
        <w:rPr>
          <w:sz w:val="28"/>
          <w:szCs w:val="28"/>
        </w:rPr>
        <w:t xml:space="preserve">Миргородській спеціальній школі </w:t>
      </w:r>
      <w:r w:rsidR="00113356" w:rsidRPr="00A21BD4">
        <w:rPr>
          <w:sz w:val="28"/>
          <w:szCs w:val="28"/>
        </w:rPr>
        <w:t xml:space="preserve"> на 202</w:t>
      </w:r>
      <w:r w:rsidR="00503DD4">
        <w:rPr>
          <w:sz w:val="28"/>
          <w:szCs w:val="28"/>
        </w:rPr>
        <w:t>3/</w:t>
      </w:r>
      <w:r w:rsidR="00113356" w:rsidRPr="00A21BD4">
        <w:rPr>
          <w:sz w:val="28"/>
          <w:szCs w:val="28"/>
        </w:rPr>
        <w:t>202</w:t>
      </w:r>
      <w:r w:rsidR="00503DD4">
        <w:rPr>
          <w:sz w:val="28"/>
          <w:szCs w:val="28"/>
        </w:rPr>
        <w:t>4</w:t>
      </w:r>
      <w:r w:rsidR="00113356" w:rsidRPr="00A21BD4">
        <w:rPr>
          <w:sz w:val="28"/>
          <w:szCs w:val="28"/>
        </w:rPr>
        <w:t xml:space="preserve"> навчальний  рік </w:t>
      </w:r>
      <w:r w:rsidR="00503DD4">
        <w:rPr>
          <w:sz w:val="28"/>
          <w:szCs w:val="28"/>
        </w:rPr>
        <w:t>Аршинову С.М.</w:t>
      </w:r>
      <w:r w:rsidR="00113356" w:rsidRPr="00A21BD4">
        <w:rPr>
          <w:sz w:val="28"/>
          <w:szCs w:val="28"/>
        </w:rPr>
        <w:t>,</w:t>
      </w:r>
      <w:r w:rsidRPr="00A21BD4">
        <w:rPr>
          <w:sz w:val="28"/>
          <w:szCs w:val="28"/>
        </w:rPr>
        <w:t xml:space="preserve">заступника директора з </w:t>
      </w:r>
      <w:r w:rsidR="00113356" w:rsidRPr="00A21BD4">
        <w:rPr>
          <w:sz w:val="28"/>
          <w:szCs w:val="28"/>
        </w:rPr>
        <w:t>навчально-</w:t>
      </w:r>
      <w:r w:rsidRPr="00A21BD4">
        <w:rPr>
          <w:sz w:val="28"/>
          <w:szCs w:val="28"/>
        </w:rPr>
        <w:t>виховної роботи</w:t>
      </w:r>
      <w:r w:rsidR="00113356" w:rsidRPr="00A21BD4">
        <w:rPr>
          <w:sz w:val="28"/>
          <w:szCs w:val="28"/>
        </w:rPr>
        <w:t>.</w:t>
      </w:r>
    </w:p>
    <w:p w:rsidR="00F91109" w:rsidRPr="00A21BD4" w:rsidRDefault="00A21BD4" w:rsidP="00503DD4">
      <w:pPr>
        <w:pStyle w:val="1"/>
        <w:shd w:val="clear" w:color="auto" w:fill="auto"/>
        <w:spacing w:before="0" w:after="0" w:line="240" w:lineRule="auto"/>
        <w:ind w:left="851" w:right="20" w:hanging="425"/>
        <w:jc w:val="both"/>
        <w:rPr>
          <w:sz w:val="28"/>
          <w:szCs w:val="28"/>
        </w:rPr>
      </w:pPr>
      <w:r>
        <w:rPr>
          <w:sz w:val="28"/>
          <w:szCs w:val="28"/>
        </w:rPr>
        <w:t>1.1.</w:t>
      </w:r>
      <w:r w:rsidR="00F91109" w:rsidRPr="00A21BD4">
        <w:rPr>
          <w:sz w:val="28"/>
          <w:szCs w:val="28"/>
        </w:rPr>
        <w:t>Організувати проведення регулярного моніторингу безпечності та комфортності освітнього середовища закладу шляхом опитування, анкетування та вжиття відповідних заходів реагування.</w:t>
      </w:r>
    </w:p>
    <w:p w:rsidR="00F91109" w:rsidRPr="00A21BD4" w:rsidRDefault="00A21BD4" w:rsidP="00503DD4">
      <w:pPr>
        <w:pStyle w:val="1"/>
        <w:shd w:val="clear" w:color="auto" w:fill="auto"/>
        <w:tabs>
          <w:tab w:val="left" w:pos="762"/>
        </w:tabs>
        <w:spacing w:before="0" w:after="0" w:line="240" w:lineRule="auto"/>
        <w:ind w:left="851" w:right="20" w:hanging="425"/>
        <w:jc w:val="both"/>
        <w:rPr>
          <w:sz w:val="28"/>
          <w:szCs w:val="28"/>
        </w:rPr>
      </w:pPr>
      <w:r>
        <w:rPr>
          <w:sz w:val="28"/>
          <w:szCs w:val="28"/>
        </w:rPr>
        <w:t>1.2.Організувати з</w:t>
      </w:r>
      <w:r w:rsidR="00F91109" w:rsidRPr="00A21BD4">
        <w:rPr>
          <w:sz w:val="28"/>
          <w:szCs w:val="28"/>
        </w:rPr>
        <w:t xml:space="preserve">дійснення контролю за виконанням плану заходів, спрямованих на запобігання </w:t>
      </w:r>
      <w:r w:rsidR="003E74E8">
        <w:rPr>
          <w:sz w:val="28"/>
          <w:szCs w:val="28"/>
        </w:rPr>
        <w:t>та протидію булінгу (цькуванню) в</w:t>
      </w:r>
      <w:r w:rsidR="00F91109" w:rsidRPr="00A21BD4">
        <w:rPr>
          <w:sz w:val="28"/>
          <w:szCs w:val="28"/>
        </w:rPr>
        <w:t xml:space="preserve"> закладі</w:t>
      </w:r>
      <w:r>
        <w:rPr>
          <w:sz w:val="28"/>
          <w:szCs w:val="28"/>
        </w:rPr>
        <w:t xml:space="preserve"> освіти.</w:t>
      </w:r>
    </w:p>
    <w:p w:rsidR="00F91109" w:rsidRDefault="00F91109" w:rsidP="00503DD4">
      <w:pPr>
        <w:pStyle w:val="1"/>
        <w:numPr>
          <w:ilvl w:val="0"/>
          <w:numId w:val="5"/>
        </w:numPr>
        <w:shd w:val="clear" w:color="auto" w:fill="auto"/>
        <w:tabs>
          <w:tab w:val="left" w:pos="354"/>
        </w:tabs>
        <w:spacing w:before="0" w:after="0" w:line="240" w:lineRule="auto"/>
        <w:ind w:hanging="740"/>
        <w:jc w:val="both"/>
        <w:rPr>
          <w:sz w:val="28"/>
          <w:szCs w:val="28"/>
        </w:rPr>
      </w:pPr>
      <w:r w:rsidRPr="00A21BD4">
        <w:rPr>
          <w:sz w:val="28"/>
          <w:szCs w:val="28"/>
        </w:rPr>
        <w:t>Контроль за виконанням  наказу залишаю за собою.</w:t>
      </w:r>
    </w:p>
    <w:p w:rsidR="00F825BE" w:rsidRPr="00A21BD4" w:rsidRDefault="00F825BE" w:rsidP="00F825BE">
      <w:pPr>
        <w:pStyle w:val="1"/>
        <w:shd w:val="clear" w:color="auto" w:fill="auto"/>
        <w:tabs>
          <w:tab w:val="left" w:pos="354"/>
        </w:tabs>
        <w:spacing w:before="0" w:after="0" w:line="276" w:lineRule="auto"/>
        <w:ind w:left="905" w:firstLine="0"/>
        <w:jc w:val="both"/>
        <w:rPr>
          <w:sz w:val="28"/>
          <w:szCs w:val="28"/>
        </w:rPr>
      </w:pPr>
    </w:p>
    <w:p w:rsidR="00F91109" w:rsidRDefault="00503DD4" w:rsidP="00C6312E">
      <w:pPr>
        <w:pStyle w:val="1"/>
        <w:shd w:val="clear" w:color="auto" w:fill="auto"/>
        <w:tabs>
          <w:tab w:val="center" w:pos="6698"/>
          <w:tab w:val="center" w:pos="7998"/>
        </w:tabs>
        <w:spacing w:before="0" w:after="0" w:line="648" w:lineRule="exact"/>
        <w:ind w:firstLine="0"/>
        <w:jc w:val="both"/>
        <w:rPr>
          <w:sz w:val="28"/>
          <w:szCs w:val="28"/>
        </w:rPr>
      </w:pPr>
      <w:r>
        <w:rPr>
          <w:sz w:val="28"/>
          <w:szCs w:val="28"/>
        </w:rPr>
        <w:t xml:space="preserve">                 </w:t>
      </w:r>
      <w:r w:rsidR="00F91109" w:rsidRPr="00A21BD4">
        <w:rPr>
          <w:sz w:val="28"/>
          <w:szCs w:val="28"/>
        </w:rPr>
        <w:t>Директор</w:t>
      </w:r>
      <w:r>
        <w:rPr>
          <w:sz w:val="28"/>
          <w:szCs w:val="28"/>
        </w:rPr>
        <w:t xml:space="preserve">  школи</w:t>
      </w:r>
      <w:r w:rsidR="003B162E">
        <w:rPr>
          <w:sz w:val="28"/>
          <w:szCs w:val="28"/>
        </w:rPr>
        <w:t xml:space="preserve">                       </w:t>
      </w:r>
      <w:r>
        <w:rPr>
          <w:sz w:val="28"/>
          <w:szCs w:val="28"/>
        </w:rPr>
        <w:t>Євген ПОХНО</w:t>
      </w:r>
    </w:p>
    <w:p w:rsidR="00503DD4" w:rsidRDefault="00503DD4" w:rsidP="00C6312E">
      <w:pPr>
        <w:pStyle w:val="1"/>
        <w:shd w:val="clear" w:color="auto" w:fill="auto"/>
        <w:spacing w:before="0" w:after="0" w:line="648" w:lineRule="exact"/>
        <w:ind w:left="20" w:firstLine="0"/>
        <w:jc w:val="both"/>
        <w:rPr>
          <w:sz w:val="28"/>
          <w:szCs w:val="28"/>
        </w:rPr>
      </w:pPr>
    </w:p>
    <w:p w:rsidR="00DF3738" w:rsidRPr="00C6312E" w:rsidRDefault="00503DD4" w:rsidP="00C6312E">
      <w:pPr>
        <w:pStyle w:val="1"/>
        <w:shd w:val="clear" w:color="auto" w:fill="auto"/>
        <w:spacing w:before="0" w:after="0" w:line="648" w:lineRule="exact"/>
        <w:ind w:left="20" w:firstLine="0"/>
        <w:jc w:val="both"/>
        <w:rPr>
          <w:sz w:val="28"/>
          <w:szCs w:val="28"/>
        </w:rPr>
      </w:pPr>
      <w:r>
        <w:rPr>
          <w:sz w:val="28"/>
          <w:szCs w:val="28"/>
        </w:rPr>
        <w:t xml:space="preserve">        З наказом о</w:t>
      </w:r>
      <w:r w:rsidR="00791E62" w:rsidRPr="00C6312E">
        <w:rPr>
          <w:sz w:val="28"/>
          <w:szCs w:val="28"/>
        </w:rPr>
        <w:t>знайомлена</w:t>
      </w:r>
      <w:r>
        <w:rPr>
          <w:sz w:val="28"/>
          <w:szCs w:val="28"/>
        </w:rPr>
        <w:t>:</w:t>
      </w:r>
      <w:r w:rsidR="00791E62" w:rsidRPr="00C6312E">
        <w:rPr>
          <w:sz w:val="28"/>
          <w:szCs w:val="28"/>
        </w:rPr>
        <w:t xml:space="preserve">        </w:t>
      </w:r>
      <w:r>
        <w:rPr>
          <w:sz w:val="28"/>
          <w:szCs w:val="28"/>
        </w:rPr>
        <w:t xml:space="preserve">              С.Аршин</w:t>
      </w:r>
      <w:bookmarkStart w:id="0" w:name="_GoBack"/>
      <w:bookmarkEnd w:id="0"/>
      <w:r>
        <w:rPr>
          <w:sz w:val="28"/>
          <w:szCs w:val="28"/>
        </w:rPr>
        <w:t>ова</w:t>
      </w:r>
      <w:r w:rsidR="00791E62" w:rsidRPr="00C6312E">
        <w:rPr>
          <w:sz w:val="28"/>
          <w:szCs w:val="28"/>
        </w:rPr>
        <w:t xml:space="preserve"> </w:t>
      </w:r>
      <w:r>
        <w:rPr>
          <w:sz w:val="28"/>
          <w:szCs w:val="28"/>
        </w:rPr>
        <w:t xml:space="preserve">    </w:t>
      </w:r>
      <w:r w:rsidR="00791E62" w:rsidRPr="00C6312E">
        <w:rPr>
          <w:sz w:val="28"/>
          <w:szCs w:val="28"/>
        </w:rPr>
        <w:t xml:space="preserve">                    </w:t>
      </w:r>
      <w:r w:rsidR="003B162E">
        <w:rPr>
          <w:sz w:val="28"/>
          <w:szCs w:val="28"/>
        </w:rPr>
        <w:t xml:space="preserve">                                         </w:t>
      </w:r>
      <w:r w:rsidR="00791E62" w:rsidRPr="00C6312E">
        <w:rPr>
          <w:sz w:val="28"/>
          <w:szCs w:val="28"/>
        </w:rPr>
        <w:t xml:space="preserve">   </w:t>
      </w:r>
    </w:p>
    <w:sectPr w:rsidR="00DF3738" w:rsidRPr="00C6312E" w:rsidSect="00503DD4">
      <w:pgSz w:w="11909" w:h="16838"/>
      <w:pgMar w:top="1134" w:right="850" w:bottom="993"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13" w:rsidRDefault="00221713" w:rsidP="00DF3738">
      <w:r>
        <w:separator/>
      </w:r>
    </w:p>
  </w:endnote>
  <w:endnote w:type="continuationSeparator" w:id="0">
    <w:p w:rsidR="00221713" w:rsidRDefault="00221713" w:rsidP="00DF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13" w:rsidRDefault="00221713"/>
  </w:footnote>
  <w:footnote w:type="continuationSeparator" w:id="0">
    <w:p w:rsidR="00221713" w:rsidRDefault="002217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307"/>
    <w:multiLevelType w:val="hybridMultilevel"/>
    <w:tmpl w:val="AED0D2D4"/>
    <w:lvl w:ilvl="0" w:tplc="736ECBE6">
      <w:start w:val="2"/>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
    <w:nsid w:val="0CDE4770"/>
    <w:multiLevelType w:val="multilevel"/>
    <w:tmpl w:val="B07CFE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70600"/>
    <w:multiLevelType w:val="hybridMultilevel"/>
    <w:tmpl w:val="9E2A2FC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nsid w:val="52E15675"/>
    <w:multiLevelType w:val="multilevel"/>
    <w:tmpl w:val="4F644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A20E30"/>
    <w:multiLevelType w:val="multilevel"/>
    <w:tmpl w:val="14B829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F3738"/>
    <w:rsid w:val="0008449C"/>
    <w:rsid w:val="00113356"/>
    <w:rsid w:val="001B7C9D"/>
    <w:rsid w:val="00221713"/>
    <w:rsid w:val="002F291B"/>
    <w:rsid w:val="00305676"/>
    <w:rsid w:val="003B162E"/>
    <w:rsid w:val="003E74E8"/>
    <w:rsid w:val="00503DD4"/>
    <w:rsid w:val="005500EF"/>
    <w:rsid w:val="005950AE"/>
    <w:rsid w:val="005A4A15"/>
    <w:rsid w:val="00602772"/>
    <w:rsid w:val="00791E62"/>
    <w:rsid w:val="007E4340"/>
    <w:rsid w:val="00A21BD4"/>
    <w:rsid w:val="00B86B4A"/>
    <w:rsid w:val="00BF728D"/>
    <w:rsid w:val="00C6312E"/>
    <w:rsid w:val="00DF3738"/>
    <w:rsid w:val="00F14378"/>
    <w:rsid w:val="00F825BE"/>
    <w:rsid w:val="00F91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37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3738"/>
    <w:rPr>
      <w:color w:val="0066CC"/>
      <w:u w:val="single"/>
    </w:rPr>
  </w:style>
  <w:style w:type="character" w:customStyle="1" w:styleId="a4">
    <w:name w:val="Подпись к картинке_"/>
    <w:basedOn w:val="a0"/>
    <w:link w:val="a5"/>
    <w:rsid w:val="00DF3738"/>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sid w:val="00DF3738"/>
    <w:rPr>
      <w:rFonts w:ascii="Times New Roman" w:eastAsia="Times New Roman" w:hAnsi="Times New Roman" w:cs="Times New Roman"/>
      <w:b/>
      <w:bCs/>
      <w:i w:val="0"/>
      <w:iCs w:val="0"/>
      <w:smallCaps w:val="0"/>
      <w:strike w:val="0"/>
      <w:sz w:val="20"/>
      <w:szCs w:val="20"/>
      <w:u w:val="none"/>
    </w:rPr>
  </w:style>
  <w:style w:type="character" w:customStyle="1" w:styleId="21pt">
    <w:name w:val="Основной текст (2) + Интервал 1 pt"/>
    <w:basedOn w:val="2"/>
    <w:rsid w:val="00DF3738"/>
    <w:rPr>
      <w:rFonts w:ascii="Times New Roman" w:eastAsia="Times New Roman" w:hAnsi="Times New Roman" w:cs="Times New Roman"/>
      <w:b/>
      <w:bCs/>
      <w:i w:val="0"/>
      <w:iCs w:val="0"/>
      <w:smallCaps w:val="0"/>
      <w:strike w:val="0"/>
      <w:color w:val="000000"/>
      <w:spacing w:val="24"/>
      <w:w w:val="100"/>
      <w:position w:val="0"/>
      <w:sz w:val="20"/>
      <w:szCs w:val="20"/>
      <w:u w:val="none"/>
      <w:lang w:val="uk-UA"/>
    </w:rPr>
  </w:style>
  <w:style w:type="character" w:customStyle="1" w:styleId="3">
    <w:name w:val="Основной текст (3)_"/>
    <w:basedOn w:val="a0"/>
    <w:link w:val="30"/>
    <w:rsid w:val="00DF3738"/>
    <w:rPr>
      <w:rFonts w:ascii="Times New Roman" w:eastAsia="Times New Roman" w:hAnsi="Times New Roman" w:cs="Times New Roman"/>
      <w:b/>
      <w:bCs/>
      <w:i w:val="0"/>
      <w:iCs w:val="0"/>
      <w:smallCaps w:val="0"/>
      <w:strike w:val="0"/>
      <w:spacing w:val="4"/>
      <w:sz w:val="16"/>
      <w:szCs w:val="16"/>
      <w:u w:val="none"/>
    </w:rPr>
  </w:style>
  <w:style w:type="character" w:customStyle="1" w:styleId="31">
    <w:name w:val="Основной текст (3)"/>
    <w:basedOn w:val="3"/>
    <w:rsid w:val="00DF3738"/>
    <w:rPr>
      <w:rFonts w:ascii="Times New Roman" w:eastAsia="Times New Roman" w:hAnsi="Times New Roman" w:cs="Times New Roman"/>
      <w:b/>
      <w:bCs/>
      <w:i w:val="0"/>
      <w:iCs w:val="0"/>
      <w:smallCaps w:val="0"/>
      <w:strike w:val="0"/>
      <w:color w:val="000000"/>
      <w:spacing w:val="4"/>
      <w:w w:val="100"/>
      <w:position w:val="0"/>
      <w:sz w:val="16"/>
      <w:szCs w:val="16"/>
      <w:u w:val="single"/>
      <w:lang w:val="uk-UA"/>
    </w:rPr>
  </w:style>
  <w:style w:type="character" w:customStyle="1" w:styleId="32">
    <w:name w:val="Основной текст (3)"/>
    <w:basedOn w:val="3"/>
    <w:rsid w:val="00DF3738"/>
    <w:rPr>
      <w:rFonts w:ascii="Times New Roman" w:eastAsia="Times New Roman" w:hAnsi="Times New Roman" w:cs="Times New Roman"/>
      <w:b/>
      <w:bCs/>
      <w:i w:val="0"/>
      <w:iCs w:val="0"/>
      <w:smallCaps w:val="0"/>
      <w:strike w:val="0"/>
      <w:color w:val="000000"/>
      <w:spacing w:val="4"/>
      <w:w w:val="100"/>
      <w:position w:val="0"/>
      <w:sz w:val="16"/>
      <w:szCs w:val="16"/>
      <w:u w:val="single"/>
    </w:rPr>
  </w:style>
  <w:style w:type="character" w:customStyle="1" w:styleId="33">
    <w:name w:val="Основной текст (3)"/>
    <w:basedOn w:val="3"/>
    <w:rsid w:val="00DF3738"/>
    <w:rPr>
      <w:rFonts w:ascii="Times New Roman" w:eastAsia="Times New Roman" w:hAnsi="Times New Roman" w:cs="Times New Roman"/>
      <w:b/>
      <w:bCs/>
      <w:i w:val="0"/>
      <w:iCs w:val="0"/>
      <w:smallCaps w:val="0"/>
      <w:strike w:val="0"/>
      <w:color w:val="000000"/>
      <w:spacing w:val="4"/>
      <w:w w:val="100"/>
      <w:position w:val="0"/>
      <w:sz w:val="16"/>
      <w:szCs w:val="16"/>
      <w:u w:val="none"/>
      <w:lang w:val="uk-UA"/>
    </w:rPr>
  </w:style>
  <w:style w:type="character" w:customStyle="1" w:styleId="a6">
    <w:name w:val="Основной текст_"/>
    <w:basedOn w:val="a0"/>
    <w:link w:val="1"/>
    <w:rsid w:val="00DF3738"/>
    <w:rPr>
      <w:rFonts w:ascii="Times New Roman" w:eastAsia="Times New Roman" w:hAnsi="Times New Roman" w:cs="Times New Roman"/>
      <w:b w:val="0"/>
      <w:bCs w:val="0"/>
      <w:i w:val="0"/>
      <w:iCs w:val="0"/>
      <w:smallCaps w:val="0"/>
      <w:strike w:val="0"/>
      <w:sz w:val="26"/>
      <w:szCs w:val="26"/>
      <w:u w:val="none"/>
    </w:rPr>
  </w:style>
  <w:style w:type="paragraph" w:customStyle="1" w:styleId="a5">
    <w:name w:val="Подпись к картинке"/>
    <w:basedOn w:val="a"/>
    <w:link w:val="a4"/>
    <w:rsid w:val="00DF3738"/>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Основной текст (2)"/>
    <w:basedOn w:val="a"/>
    <w:link w:val="2"/>
    <w:rsid w:val="00DF3738"/>
    <w:pPr>
      <w:shd w:val="clear" w:color="auto" w:fill="FFFFFF"/>
      <w:spacing w:before="120" w:after="240" w:line="274" w:lineRule="exact"/>
      <w:jc w:val="center"/>
    </w:pPr>
    <w:rPr>
      <w:rFonts w:ascii="Times New Roman" w:eastAsia="Times New Roman" w:hAnsi="Times New Roman" w:cs="Times New Roman"/>
      <w:b/>
      <w:bCs/>
      <w:sz w:val="20"/>
      <w:szCs w:val="20"/>
    </w:rPr>
  </w:style>
  <w:style w:type="paragraph" w:customStyle="1" w:styleId="30">
    <w:name w:val="Основной текст (3)"/>
    <w:basedOn w:val="a"/>
    <w:link w:val="3"/>
    <w:rsid w:val="00DF3738"/>
    <w:pPr>
      <w:shd w:val="clear" w:color="auto" w:fill="FFFFFF"/>
      <w:spacing w:before="240" w:after="660" w:line="0" w:lineRule="atLeast"/>
      <w:jc w:val="both"/>
    </w:pPr>
    <w:rPr>
      <w:rFonts w:ascii="Times New Roman" w:eastAsia="Times New Roman" w:hAnsi="Times New Roman" w:cs="Times New Roman"/>
      <w:b/>
      <w:bCs/>
      <w:spacing w:val="4"/>
      <w:sz w:val="16"/>
      <w:szCs w:val="16"/>
    </w:rPr>
  </w:style>
  <w:style w:type="paragraph" w:customStyle="1" w:styleId="1">
    <w:name w:val="Основной текст1"/>
    <w:basedOn w:val="a"/>
    <w:link w:val="a6"/>
    <w:rsid w:val="00DF3738"/>
    <w:pPr>
      <w:shd w:val="clear" w:color="auto" w:fill="FFFFFF"/>
      <w:spacing w:before="660" w:after="420" w:line="0" w:lineRule="atLeast"/>
      <w:ind w:hanging="380"/>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Адміністратор</cp:lastModifiedBy>
  <cp:revision>14</cp:revision>
  <cp:lastPrinted>2021-09-15T07:00:00Z</cp:lastPrinted>
  <dcterms:created xsi:type="dcterms:W3CDTF">2020-04-09T13:21:00Z</dcterms:created>
  <dcterms:modified xsi:type="dcterms:W3CDTF">2023-03-30T06:40:00Z</dcterms:modified>
</cp:coreProperties>
</file>